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DAA33C" w14:textId="77777777" w:rsidR="006E1C85" w:rsidRPr="006E1C85" w:rsidRDefault="006E1C85" w:rsidP="006E1C85">
      <w:pPr>
        <w:pStyle w:val="Heading1"/>
        <w:rPr>
          <w:rFonts w:ascii="Aptos" w:hAnsi="Aptos"/>
          <w:b/>
          <w:bCs/>
          <w:color w:val="000000" w:themeColor="text1"/>
          <w:sz w:val="24"/>
          <w:szCs w:val="24"/>
        </w:rPr>
      </w:pPr>
      <w:bookmarkStart w:id="0" w:name="_Toc239349973"/>
      <w:r w:rsidRPr="006E1C85">
        <w:rPr>
          <w:rFonts w:ascii="Aptos" w:hAnsi="Aptos"/>
          <w:b/>
          <w:bCs/>
          <w:color w:val="000000" w:themeColor="text1"/>
          <w:sz w:val="24"/>
          <w:szCs w:val="24"/>
        </w:rPr>
        <w:t>Copyright agreements with Rights holders (not lender)</w:t>
      </w:r>
      <w:bookmarkEnd w:id="0"/>
    </w:p>
    <w:p w14:paraId="16B4F34A" w14:textId="77777777" w:rsidR="006E1C85" w:rsidRPr="00AE32C8" w:rsidRDefault="006E1C85" w:rsidP="006E1C85">
      <w:pPr>
        <w:rPr>
          <w:rFonts w:ascii="Aptos" w:hAnsi="Aptos"/>
          <w:sz w:val="24"/>
          <w:szCs w:val="24"/>
        </w:rPr>
      </w:pPr>
    </w:p>
    <w:p w14:paraId="36E62417" w14:textId="77777777" w:rsidR="006E1C85" w:rsidRPr="00AE32C8" w:rsidRDefault="006E1C85" w:rsidP="006E1C85">
      <w:pPr>
        <w:rPr>
          <w:rFonts w:ascii="Aptos" w:hAnsi="Aptos"/>
          <w:sz w:val="24"/>
          <w:szCs w:val="24"/>
        </w:rPr>
      </w:pPr>
      <w:r w:rsidRPr="00AE32C8">
        <w:rPr>
          <w:rFonts w:ascii="Aptos" w:hAnsi="Aptos"/>
          <w:sz w:val="24"/>
          <w:szCs w:val="24"/>
        </w:rPr>
        <w:t>Sample form for use when the lender is not the copyright owner. This form can be adapted for use when the exhibit or photograph is copyright- expired but the owner’s consent is needed:</w:t>
      </w:r>
    </w:p>
    <w:p w14:paraId="360367C3" w14:textId="77777777" w:rsidR="006E1C85" w:rsidRPr="00AE32C8" w:rsidRDefault="006E1C85" w:rsidP="006E1C85">
      <w:pPr>
        <w:rPr>
          <w:rFonts w:ascii="Aptos" w:hAnsi="Aptos"/>
          <w:sz w:val="24"/>
          <w:szCs w:val="24"/>
        </w:rPr>
      </w:pPr>
      <w:r w:rsidRPr="00AE32C8">
        <w:rPr>
          <w:rFonts w:ascii="Aptos" w:hAnsi="Aptos"/>
          <w:sz w:val="24"/>
          <w:szCs w:val="24"/>
        </w:rPr>
        <w:t>I the undersigned confirm that I am the owner of the copyright in the Copyright Work specified below (‘the Work’) and HEREBY CONSENT to the following reproduction of the Work:</w:t>
      </w:r>
    </w:p>
    <w:p w14:paraId="3BB082C6" w14:textId="77777777" w:rsidR="006E1C85" w:rsidRPr="00AE32C8" w:rsidRDefault="006E1C85" w:rsidP="006E1C85">
      <w:pPr>
        <w:pStyle w:val="ListParagraph"/>
        <w:numPr>
          <w:ilvl w:val="0"/>
          <w:numId w:val="2"/>
        </w:numPr>
        <w:spacing w:before="200" w:after="200" w:line="240" w:lineRule="auto"/>
        <w:contextualSpacing w:val="0"/>
        <w:rPr>
          <w:rFonts w:ascii="Aptos" w:hAnsi="Aptos"/>
          <w:sz w:val="24"/>
          <w:szCs w:val="24"/>
        </w:rPr>
      </w:pPr>
      <w:r w:rsidRPr="00AE32C8">
        <w:rPr>
          <w:rFonts w:ascii="Aptos" w:hAnsi="Aptos"/>
          <w:sz w:val="24"/>
          <w:szCs w:val="24"/>
        </w:rPr>
        <w:t>The Copyright Work.</w:t>
      </w:r>
    </w:p>
    <w:p w14:paraId="7D95C516" w14:textId="77777777" w:rsidR="006E1C85" w:rsidRPr="00AE32C8" w:rsidRDefault="006E1C85" w:rsidP="006E1C85">
      <w:pPr>
        <w:pStyle w:val="ListParagraph"/>
        <w:numPr>
          <w:ilvl w:val="0"/>
          <w:numId w:val="2"/>
        </w:numPr>
        <w:spacing w:before="200" w:after="200" w:line="240" w:lineRule="auto"/>
        <w:contextualSpacing w:val="0"/>
        <w:rPr>
          <w:rFonts w:ascii="Aptos" w:hAnsi="Aptos"/>
          <w:sz w:val="24"/>
          <w:szCs w:val="24"/>
        </w:rPr>
      </w:pPr>
      <w:r w:rsidRPr="00AE32C8">
        <w:rPr>
          <w:rFonts w:ascii="Aptos" w:hAnsi="Aptos"/>
          <w:sz w:val="24"/>
          <w:szCs w:val="24"/>
        </w:rPr>
        <w:t>Permitted reproduction.</w:t>
      </w:r>
    </w:p>
    <w:p w14:paraId="75B6D10E" w14:textId="77777777" w:rsidR="006E1C85" w:rsidRPr="00AE32C8" w:rsidRDefault="006E1C85" w:rsidP="006E1C85">
      <w:pPr>
        <w:pStyle w:val="ListParagraph"/>
        <w:numPr>
          <w:ilvl w:val="0"/>
          <w:numId w:val="2"/>
        </w:numPr>
        <w:spacing w:before="200" w:after="200" w:line="240" w:lineRule="auto"/>
        <w:contextualSpacing w:val="0"/>
        <w:rPr>
          <w:rFonts w:ascii="Aptos" w:hAnsi="Aptos"/>
          <w:sz w:val="24"/>
          <w:szCs w:val="24"/>
        </w:rPr>
      </w:pPr>
      <w:r w:rsidRPr="00AE32C8">
        <w:rPr>
          <w:rFonts w:ascii="Aptos" w:hAnsi="Aptos"/>
          <w:sz w:val="24"/>
          <w:szCs w:val="24"/>
        </w:rPr>
        <w:t>Manner of reproduction.</w:t>
      </w:r>
    </w:p>
    <w:p w14:paraId="017EEDDE" w14:textId="77777777" w:rsidR="006E1C85" w:rsidRPr="00AE32C8" w:rsidRDefault="006E1C85" w:rsidP="006E1C85">
      <w:pPr>
        <w:pStyle w:val="ListParagraph"/>
        <w:numPr>
          <w:ilvl w:val="0"/>
          <w:numId w:val="2"/>
        </w:numPr>
        <w:spacing w:before="200" w:after="200" w:line="240" w:lineRule="auto"/>
        <w:contextualSpacing w:val="0"/>
        <w:rPr>
          <w:rFonts w:ascii="Aptos" w:hAnsi="Aptos"/>
          <w:sz w:val="24"/>
          <w:szCs w:val="24"/>
        </w:rPr>
      </w:pPr>
      <w:r w:rsidRPr="00AE32C8">
        <w:rPr>
          <w:rFonts w:ascii="Aptos" w:hAnsi="Aptos"/>
          <w:sz w:val="24"/>
          <w:szCs w:val="24"/>
        </w:rPr>
        <w:t>Number of copies.</w:t>
      </w:r>
    </w:p>
    <w:p w14:paraId="7D7800C9" w14:textId="77777777" w:rsidR="006E1C85" w:rsidRPr="00AE32C8" w:rsidRDefault="006E1C85" w:rsidP="006E1C85">
      <w:pPr>
        <w:pStyle w:val="ListParagraph"/>
        <w:numPr>
          <w:ilvl w:val="0"/>
          <w:numId w:val="2"/>
        </w:numPr>
        <w:spacing w:before="200" w:after="200" w:line="240" w:lineRule="auto"/>
        <w:contextualSpacing w:val="0"/>
        <w:rPr>
          <w:rFonts w:ascii="Aptos" w:hAnsi="Aptos"/>
          <w:sz w:val="24"/>
          <w:szCs w:val="24"/>
        </w:rPr>
      </w:pPr>
      <w:r w:rsidRPr="00AE32C8">
        <w:rPr>
          <w:rFonts w:ascii="Aptos" w:hAnsi="Aptos"/>
          <w:sz w:val="24"/>
          <w:szCs w:val="24"/>
        </w:rPr>
        <w:t>Territory.</w:t>
      </w:r>
    </w:p>
    <w:p w14:paraId="7FC3267D" w14:textId="77777777" w:rsidR="006E1C85" w:rsidRPr="00AE32C8" w:rsidRDefault="006E1C85" w:rsidP="006E1C85">
      <w:pPr>
        <w:pStyle w:val="ListParagraph"/>
        <w:numPr>
          <w:ilvl w:val="0"/>
          <w:numId w:val="2"/>
        </w:numPr>
        <w:spacing w:before="200" w:after="200" w:line="240" w:lineRule="auto"/>
        <w:contextualSpacing w:val="0"/>
        <w:rPr>
          <w:rFonts w:ascii="Aptos" w:hAnsi="Aptos"/>
          <w:sz w:val="24"/>
          <w:szCs w:val="24"/>
        </w:rPr>
      </w:pPr>
      <w:r w:rsidRPr="00AE32C8">
        <w:rPr>
          <w:rFonts w:ascii="Aptos" w:hAnsi="Aptos"/>
          <w:sz w:val="24"/>
          <w:szCs w:val="24"/>
        </w:rPr>
        <w:t>Duration.</w:t>
      </w:r>
    </w:p>
    <w:p w14:paraId="7CA87E5F" w14:textId="77777777" w:rsidR="006E1C85" w:rsidRPr="00AE32C8" w:rsidRDefault="006E1C85" w:rsidP="006E1C85">
      <w:pPr>
        <w:pStyle w:val="ListParagraph"/>
        <w:numPr>
          <w:ilvl w:val="0"/>
          <w:numId w:val="2"/>
        </w:numPr>
        <w:spacing w:before="200" w:after="200" w:line="240" w:lineRule="auto"/>
        <w:contextualSpacing w:val="0"/>
        <w:rPr>
          <w:rFonts w:ascii="Aptos" w:hAnsi="Aptos"/>
          <w:sz w:val="24"/>
          <w:szCs w:val="24"/>
        </w:rPr>
      </w:pPr>
      <w:r w:rsidRPr="00AE32C8">
        <w:rPr>
          <w:rFonts w:ascii="Aptos" w:hAnsi="Aptos"/>
          <w:sz w:val="24"/>
          <w:szCs w:val="24"/>
        </w:rPr>
        <w:t>Credits.</w:t>
      </w:r>
    </w:p>
    <w:p w14:paraId="6704F12E" w14:textId="77777777" w:rsidR="006E1C85" w:rsidRPr="00AE32C8" w:rsidRDefault="006E1C85" w:rsidP="006E1C85">
      <w:pPr>
        <w:pStyle w:val="ListParagraph"/>
        <w:numPr>
          <w:ilvl w:val="0"/>
          <w:numId w:val="2"/>
        </w:numPr>
        <w:spacing w:before="200" w:after="200" w:line="240" w:lineRule="auto"/>
        <w:contextualSpacing w:val="0"/>
        <w:rPr>
          <w:rFonts w:ascii="Aptos" w:hAnsi="Aptos"/>
          <w:sz w:val="24"/>
          <w:szCs w:val="24"/>
        </w:rPr>
      </w:pPr>
      <w:r w:rsidRPr="00AE32C8">
        <w:rPr>
          <w:rFonts w:ascii="Aptos" w:hAnsi="Aptos"/>
          <w:sz w:val="24"/>
          <w:szCs w:val="24"/>
        </w:rPr>
        <w:t>Fees or royalties.</w:t>
      </w:r>
    </w:p>
    <w:p w14:paraId="43A5567D" w14:textId="77777777" w:rsidR="006E1C85" w:rsidRPr="00AE32C8" w:rsidRDefault="006E1C85" w:rsidP="006E1C85">
      <w:pPr>
        <w:pStyle w:val="ListParagraph"/>
        <w:numPr>
          <w:ilvl w:val="0"/>
          <w:numId w:val="2"/>
        </w:numPr>
        <w:spacing w:before="200" w:after="200" w:line="240" w:lineRule="auto"/>
        <w:contextualSpacing w:val="0"/>
        <w:rPr>
          <w:rFonts w:ascii="Aptos" w:hAnsi="Aptos"/>
          <w:sz w:val="24"/>
          <w:szCs w:val="24"/>
        </w:rPr>
      </w:pPr>
      <w:r w:rsidRPr="00AE32C8">
        <w:rPr>
          <w:rFonts w:ascii="Aptos" w:hAnsi="Aptos"/>
          <w:sz w:val="24"/>
          <w:szCs w:val="24"/>
        </w:rPr>
        <w:t>Description of any photographs to be supplied.</w:t>
      </w:r>
    </w:p>
    <w:p w14:paraId="38F3DF04" w14:textId="77777777" w:rsidR="006E1C85" w:rsidRPr="00AE32C8" w:rsidRDefault="006E1C85" w:rsidP="006E1C85">
      <w:pPr>
        <w:pStyle w:val="ListParagraph"/>
        <w:numPr>
          <w:ilvl w:val="0"/>
          <w:numId w:val="2"/>
        </w:numPr>
        <w:spacing w:before="200" w:after="200" w:line="240" w:lineRule="auto"/>
        <w:contextualSpacing w:val="0"/>
        <w:rPr>
          <w:rFonts w:ascii="Aptos" w:hAnsi="Aptos"/>
          <w:sz w:val="24"/>
          <w:szCs w:val="24"/>
        </w:rPr>
      </w:pPr>
      <w:r w:rsidRPr="00AE32C8">
        <w:rPr>
          <w:rFonts w:ascii="Aptos" w:hAnsi="Aptos"/>
          <w:sz w:val="24"/>
          <w:szCs w:val="24"/>
        </w:rPr>
        <w:t>Special terms (if any).</w:t>
      </w:r>
    </w:p>
    <w:p w14:paraId="7EBF5B9D" w14:textId="77777777" w:rsidR="006E1C85" w:rsidRPr="00AE32C8" w:rsidRDefault="006E1C85" w:rsidP="006E1C85">
      <w:pPr>
        <w:rPr>
          <w:rFonts w:ascii="Aptos" w:hAnsi="Aptos"/>
          <w:sz w:val="24"/>
          <w:szCs w:val="24"/>
        </w:rPr>
      </w:pPr>
      <w:r w:rsidRPr="00AE32C8">
        <w:rPr>
          <w:rFonts w:ascii="Aptos" w:hAnsi="Aptos"/>
          <w:sz w:val="24"/>
          <w:szCs w:val="24"/>
        </w:rPr>
        <w:t>The above is to be governed by English (or Scottish) laws.</w:t>
      </w:r>
    </w:p>
    <w:p w14:paraId="0E2A9AF6" w14:textId="77777777" w:rsidR="006E1C85" w:rsidRPr="00AE32C8" w:rsidRDefault="006E1C85" w:rsidP="006E1C85">
      <w:pPr>
        <w:rPr>
          <w:rFonts w:ascii="Aptos" w:hAnsi="Aptos"/>
          <w:sz w:val="24"/>
          <w:szCs w:val="24"/>
        </w:rPr>
      </w:pPr>
      <w:r w:rsidRPr="00AE32C8">
        <w:rPr>
          <w:rFonts w:ascii="Aptos" w:hAnsi="Aptos"/>
          <w:sz w:val="24"/>
          <w:szCs w:val="24"/>
        </w:rPr>
        <w:t>The above consents are given to you personally and may not be assigned or transferred by you to any other person without my written approval.</w:t>
      </w:r>
    </w:p>
    <w:p w14:paraId="13878BB0" w14:textId="77777777" w:rsidR="006E1C85" w:rsidRPr="00AE32C8" w:rsidRDefault="006E1C85" w:rsidP="006E1C85">
      <w:pPr>
        <w:rPr>
          <w:rFonts w:ascii="Aptos" w:hAnsi="Aptos"/>
          <w:sz w:val="24"/>
          <w:szCs w:val="24"/>
        </w:rPr>
      </w:pPr>
      <w:r w:rsidRPr="00AE32C8">
        <w:rPr>
          <w:rFonts w:ascii="Aptos" w:hAnsi="Aptos"/>
          <w:sz w:val="24"/>
          <w:szCs w:val="24"/>
        </w:rPr>
        <w:t>It is a condition of the above consent that the copyright in any photographs or other permitted reproductions shall belong to me absolutely.</w:t>
      </w:r>
    </w:p>
    <w:p w14:paraId="52069AE1" w14:textId="77777777" w:rsidR="006E1C85" w:rsidRPr="00AE32C8" w:rsidRDefault="006E1C85" w:rsidP="006E1C85">
      <w:pPr>
        <w:rPr>
          <w:rFonts w:ascii="Aptos" w:hAnsi="Aptos"/>
          <w:sz w:val="24"/>
          <w:szCs w:val="24"/>
        </w:rPr>
      </w:pPr>
      <w:r w:rsidRPr="00AE32C8">
        <w:rPr>
          <w:rFonts w:ascii="Aptos" w:hAnsi="Aptos"/>
          <w:sz w:val="24"/>
          <w:szCs w:val="24"/>
        </w:rPr>
        <w:t>Please confirm your acceptance of the above terms by signing and returning the enclosed copy.</w:t>
      </w:r>
    </w:p>
    <w:p w14:paraId="6139CAE8" w14:textId="77777777" w:rsidR="00DC30A3" w:rsidRDefault="00DC30A3"/>
    <w:sectPr w:rsidR="00DC30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C27632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7EE1741"/>
    <w:multiLevelType w:val="multilevel"/>
    <w:tmpl w:val="1BE801E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904689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053849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C85"/>
    <w:rsid w:val="001704D5"/>
    <w:rsid w:val="0028638F"/>
    <w:rsid w:val="00476CD6"/>
    <w:rsid w:val="00670DD2"/>
    <w:rsid w:val="006E1C85"/>
    <w:rsid w:val="00B31C5B"/>
    <w:rsid w:val="00DA502F"/>
    <w:rsid w:val="00DC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F1FA0C"/>
  <w15:chartTrackingRefBased/>
  <w15:docId w15:val="{4AC72851-E5A9-F542-94AA-B69E96680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C85"/>
    <w:pPr>
      <w:spacing w:after="160" w:line="252" w:lineRule="auto"/>
      <w:jc w:val="both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1C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1C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1C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C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1C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1C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1C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1C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1C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C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1C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C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C8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1C8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1C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1C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1C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1C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1C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1C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C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1C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1C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1C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1C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1C8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1C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1C8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1C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Andrew</dc:creator>
  <cp:keywords/>
  <dc:description/>
  <cp:lastModifiedBy>Dana Andrew</cp:lastModifiedBy>
  <cp:revision>1</cp:revision>
  <dcterms:created xsi:type="dcterms:W3CDTF">2026-09-15T14:25:00Z</dcterms:created>
  <dcterms:modified xsi:type="dcterms:W3CDTF">2026-09-15T14:25:00Z</dcterms:modified>
</cp:coreProperties>
</file>